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9C8" w:rsidRPr="002A2B81" w:rsidRDefault="005409C8" w:rsidP="005409C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2A2B81">
        <w:rPr>
          <w:rFonts w:ascii="Times New Roman" w:hAnsi="Times New Roman" w:cs="Times New Roman"/>
          <w:b/>
          <w:bCs/>
          <w:color w:val="000000"/>
        </w:rPr>
        <w:t xml:space="preserve">ФОРМА САМОСЕРТИФИКАЦИИ </w:t>
      </w:r>
    </w:p>
    <w:p w:rsidR="005409C8" w:rsidRPr="002A2B81" w:rsidRDefault="005409C8" w:rsidP="005409C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2A2B81">
        <w:rPr>
          <w:rFonts w:ascii="Times New Roman" w:hAnsi="Times New Roman" w:cs="Times New Roman"/>
          <w:b/>
          <w:bCs/>
          <w:color w:val="000000"/>
        </w:rPr>
        <w:t xml:space="preserve">ОБ ИНОСТРАННОМ НАЛОГООБЛОЖЕНИИ </w:t>
      </w:r>
    </w:p>
    <w:p w:rsidR="005409C8" w:rsidRPr="002A2B81" w:rsidRDefault="005409C8" w:rsidP="005409C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2A2B81">
        <w:rPr>
          <w:rFonts w:ascii="Times New Roman" w:hAnsi="Times New Roman" w:cs="Times New Roman"/>
          <w:b/>
          <w:bCs/>
          <w:color w:val="000000"/>
        </w:rPr>
        <w:t>ФИЗИЧЕСКОГО ЛИЦА (ДОПОЛНИТЕЛЬНАЯ)</w:t>
      </w:r>
    </w:p>
    <w:p w:rsidR="005409C8" w:rsidRPr="002A2B81" w:rsidRDefault="005409C8" w:rsidP="005409C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2A2B81">
        <w:rPr>
          <w:rFonts w:ascii="Times New Roman" w:hAnsi="Times New Roman" w:cs="Times New Roman"/>
          <w:b/>
          <w:bCs/>
          <w:color w:val="000000"/>
        </w:rPr>
        <w:t>(в том числе индивидуального предпринимателя, физического лица, занимающегося в установленном законодательством Российской Федерации порядке частной практикой</w:t>
      </w:r>
    </w:p>
    <w:p w:rsidR="005409C8" w:rsidRPr="002A2B81" w:rsidRDefault="005409C8" w:rsidP="005409C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993"/>
        <w:gridCol w:w="2126"/>
        <w:gridCol w:w="992"/>
        <w:gridCol w:w="6379"/>
      </w:tblGrid>
      <w:tr w:rsidR="005409C8" w:rsidRPr="002A2B81" w:rsidTr="00AD269C">
        <w:tc>
          <w:tcPr>
            <w:tcW w:w="993" w:type="dxa"/>
            <w:vAlign w:val="center"/>
          </w:tcPr>
          <w:p w:rsidR="005409C8" w:rsidRPr="002A2B81" w:rsidRDefault="005409C8" w:rsidP="00AD26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B81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</w:t>
            </w:r>
            <w:r w:rsidRPr="002A2B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A2B81">
              <w:rPr>
                <w:rFonts w:ascii="Times New Roman" w:hAnsi="Times New Roman" w:cs="Times New Roman"/>
                <w:sz w:val="18"/>
                <w:szCs w:val="18"/>
              </w:rPr>
              <w:t>Клиент</w:t>
            </w:r>
          </w:p>
        </w:tc>
        <w:tc>
          <w:tcPr>
            <w:tcW w:w="2126" w:type="dxa"/>
            <w:vAlign w:val="center"/>
          </w:tcPr>
          <w:p w:rsidR="005409C8" w:rsidRPr="002A2B81" w:rsidRDefault="005409C8" w:rsidP="00AD269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2B81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</w:t>
            </w:r>
            <w:r w:rsidRPr="002A2B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A2B81">
              <w:rPr>
                <w:rFonts w:ascii="Times New Roman" w:hAnsi="Times New Roman" w:cs="Times New Roman"/>
                <w:sz w:val="18"/>
                <w:szCs w:val="18"/>
              </w:rPr>
              <w:t>Выгодоприобретатель</w:t>
            </w:r>
          </w:p>
        </w:tc>
        <w:tc>
          <w:tcPr>
            <w:tcW w:w="7371" w:type="dxa"/>
            <w:gridSpan w:val="2"/>
            <w:vAlign w:val="center"/>
          </w:tcPr>
          <w:p w:rsidR="005409C8" w:rsidRPr="002A2B81" w:rsidRDefault="005409C8" w:rsidP="00AD26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B81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</w:t>
            </w:r>
            <w:r w:rsidRPr="002A2B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A2B81">
              <w:rPr>
                <w:rFonts w:ascii="Times New Roman" w:hAnsi="Times New Roman" w:cs="Times New Roman"/>
                <w:sz w:val="18"/>
                <w:szCs w:val="18"/>
              </w:rPr>
              <w:t xml:space="preserve">Лицо, прямо или косвенно контролирующее клиента / выгодоприобретателя. </w:t>
            </w:r>
          </w:p>
        </w:tc>
      </w:tr>
      <w:tr w:rsidR="005409C8" w:rsidRPr="002A2B81" w:rsidTr="00AD269C">
        <w:tc>
          <w:tcPr>
            <w:tcW w:w="4111" w:type="dxa"/>
            <w:gridSpan w:val="3"/>
            <w:vAlign w:val="center"/>
          </w:tcPr>
          <w:p w:rsidR="005409C8" w:rsidRPr="002A2B81" w:rsidRDefault="005409C8" w:rsidP="00AD269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2B81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  <w:r w:rsidRPr="002A2B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379" w:type="dxa"/>
            <w:vAlign w:val="center"/>
          </w:tcPr>
          <w:p w:rsidR="005409C8" w:rsidRPr="002A2B81" w:rsidRDefault="005409C8" w:rsidP="00AD269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409C8" w:rsidRPr="002A2B81" w:rsidRDefault="005409C8" w:rsidP="00AD269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409C8" w:rsidRPr="002A2B81" w:rsidTr="00AD269C">
        <w:tc>
          <w:tcPr>
            <w:tcW w:w="4111" w:type="dxa"/>
            <w:gridSpan w:val="3"/>
            <w:vAlign w:val="center"/>
          </w:tcPr>
          <w:p w:rsidR="005409C8" w:rsidRPr="002A2B81" w:rsidRDefault="005409C8" w:rsidP="00AD26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B81">
              <w:rPr>
                <w:rFonts w:ascii="Times New Roman" w:hAnsi="Times New Roman" w:cs="Times New Roman"/>
                <w:sz w:val="18"/>
                <w:szCs w:val="18"/>
              </w:rPr>
              <w:t>Имя</w:t>
            </w:r>
          </w:p>
        </w:tc>
        <w:tc>
          <w:tcPr>
            <w:tcW w:w="6379" w:type="dxa"/>
            <w:vAlign w:val="center"/>
          </w:tcPr>
          <w:p w:rsidR="005409C8" w:rsidRPr="002A2B81" w:rsidRDefault="005409C8" w:rsidP="00AD269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409C8" w:rsidRPr="002A2B81" w:rsidRDefault="005409C8" w:rsidP="00AD269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409C8" w:rsidRPr="002A2B81" w:rsidTr="00AD269C">
        <w:tc>
          <w:tcPr>
            <w:tcW w:w="4111" w:type="dxa"/>
            <w:gridSpan w:val="3"/>
            <w:vAlign w:val="center"/>
          </w:tcPr>
          <w:p w:rsidR="005409C8" w:rsidRPr="002A2B81" w:rsidRDefault="005409C8" w:rsidP="00AD26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B81">
              <w:rPr>
                <w:rFonts w:ascii="Times New Roman" w:hAnsi="Times New Roman" w:cs="Times New Roman"/>
                <w:sz w:val="18"/>
                <w:szCs w:val="18"/>
              </w:rPr>
              <w:t>Отчество</w:t>
            </w:r>
          </w:p>
        </w:tc>
        <w:tc>
          <w:tcPr>
            <w:tcW w:w="6379" w:type="dxa"/>
            <w:vAlign w:val="center"/>
          </w:tcPr>
          <w:p w:rsidR="005409C8" w:rsidRPr="002A2B81" w:rsidRDefault="005409C8" w:rsidP="00AD269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409C8" w:rsidRPr="002A2B81" w:rsidRDefault="005409C8" w:rsidP="00AD269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409C8" w:rsidRPr="002A2B81" w:rsidTr="00AD269C">
        <w:tc>
          <w:tcPr>
            <w:tcW w:w="4111" w:type="dxa"/>
            <w:gridSpan w:val="3"/>
            <w:vAlign w:val="center"/>
          </w:tcPr>
          <w:p w:rsidR="005409C8" w:rsidRPr="002A2B81" w:rsidRDefault="005409C8" w:rsidP="00AD26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B81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  <w:r w:rsidRPr="002A2B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A2B81">
              <w:rPr>
                <w:rFonts w:ascii="Times New Roman" w:hAnsi="Times New Roman" w:cs="Times New Roman"/>
                <w:sz w:val="18"/>
                <w:szCs w:val="18"/>
              </w:rPr>
              <w:t>рождения</w:t>
            </w:r>
          </w:p>
        </w:tc>
        <w:tc>
          <w:tcPr>
            <w:tcW w:w="6379" w:type="dxa"/>
            <w:vAlign w:val="center"/>
          </w:tcPr>
          <w:p w:rsidR="005409C8" w:rsidRPr="002A2B81" w:rsidRDefault="005409C8" w:rsidP="00AD269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409C8" w:rsidRPr="002A2B81" w:rsidRDefault="005409C8" w:rsidP="00AD269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409C8" w:rsidRPr="002A2B81" w:rsidTr="00AD269C">
        <w:tc>
          <w:tcPr>
            <w:tcW w:w="4111" w:type="dxa"/>
            <w:gridSpan w:val="3"/>
            <w:vAlign w:val="center"/>
          </w:tcPr>
          <w:p w:rsidR="005409C8" w:rsidRPr="002A2B81" w:rsidRDefault="005409C8" w:rsidP="00AD26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B81">
              <w:rPr>
                <w:rFonts w:ascii="Times New Roman" w:hAnsi="Times New Roman" w:cs="Times New Roman"/>
                <w:sz w:val="18"/>
                <w:szCs w:val="18"/>
              </w:rPr>
              <w:t xml:space="preserve">Было ли резидентство приобретено Вами в рамках режима «гражданство/резидентство в обмен на инвестиции»? </w:t>
            </w:r>
            <w:r w:rsidRPr="002A2B81">
              <w:rPr>
                <w:rFonts w:ascii="Times New Roman" w:hAnsi="Times New Roman" w:cs="Times New Roman"/>
                <w:i/>
                <w:sz w:val="18"/>
                <w:szCs w:val="18"/>
              </w:rPr>
              <w:t>(если «да», то укажите такое государство/государства)</w:t>
            </w:r>
          </w:p>
        </w:tc>
        <w:tc>
          <w:tcPr>
            <w:tcW w:w="6379" w:type="dxa"/>
            <w:vAlign w:val="center"/>
          </w:tcPr>
          <w:p w:rsidR="005409C8" w:rsidRPr="002A2B81" w:rsidRDefault="005409C8" w:rsidP="00AD26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B8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A2B81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  <w:p w:rsidR="005409C8" w:rsidRPr="002A2B81" w:rsidRDefault="005409C8" w:rsidP="00AD26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B8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A2B81">
              <w:rPr>
                <w:rFonts w:ascii="Times New Roman" w:hAnsi="Times New Roman" w:cs="Times New Roman"/>
                <w:sz w:val="18"/>
                <w:szCs w:val="18"/>
              </w:rPr>
              <w:t xml:space="preserve"> да</w:t>
            </w:r>
          </w:p>
          <w:p w:rsidR="005409C8" w:rsidRPr="002A2B81" w:rsidRDefault="005409C8" w:rsidP="00AD269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2B81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</w:t>
            </w:r>
            <w:r w:rsidRPr="002A2B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___________</w:t>
            </w:r>
            <w:r w:rsidRPr="002A2B81"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</w:p>
        </w:tc>
      </w:tr>
      <w:tr w:rsidR="005409C8" w:rsidRPr="002A2B81" w:rsidTr="00AD269C">
        <w:tc>
          <w:tcPr>
            <w:tcW w:w="4111" w:type="dxa"/>
            <w:gridSpan w:val="3"/>
            <w:vAlign w:val="center"/>
          </w:tcPr>
          <w:p w:rsidR="005409C8" w:rsidRPr="002A2B81" w:rsidRDefault="005409C8" w:rsidP="00AD26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B81">
              <w:rPr>
                <w:rFonts w:ascii="Times New Roman" w:hAnsi="Times New Roman" w:cs="Times New Roman"/>
                <w:sz w:val="18"/>
                <w:szCs w:val="18"/>
              </w:rPr>
              <w:t xml:space="preserve">Провели ли Вы 90 и более дней в течение предыдущего года в каком-либо иностранном государстве? </w:t>
            </w:r>
            <w:r w:rsidRPr="002A2B81">
              <w:rPr>
                <w:rFonts w:ascii="Times New Roman" w:hAnsi="Times New Roman" w:cs="Times New Roman"/>
                <w:i/>
                <w:sz w:val="18"/>
                <w:szCs w:val="18"/>
              </w:rPr>
              <w:t>(если «да», то укажите такое государство/государства)</w:t>
            </w:r>
          </w:p>
        </w:tc>
        <w:tc>
          <w:tcPr>
            <w:tcW w:w="6379" w:type="dxa"/>
            <w:vAlign w:val="center"/>
          </w:tcPr>
          <w:p w:rsidR="005409C8" w:rsidRPr="002A2B81" w:rsidRDefault="005409C8" w:rsidP="00AD26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B8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A2B81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  <w:p w:rsidR="005409C8" w:rsidRPr="002A2B81" w:rsidRDefault="005409C8" w:rsidP="00AD26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B8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A2B81">
              <w:rPr>
                <w:rFonts w:ascii="Times New Roman" w:hAnsi="Times New Roman" w:cs="Times New Roman"/>
                <w:sz w:val="18"/>
                <w:szCs w:val="18"/>
              </w:rPr>
              <w:t xml:space="preserve"> да</w:t>
            </w:r>
          </w:p>
          <w:p w:rsidR="005409C8" w:rsidRPr="002A2B81" w:rsidRDefault="005409C8" w:rsidP="00AD26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B81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</w:t>
            </w:r>
            <w:r w:rsidRPr="002A2B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___________</w:t>
            </w:r>
            <w:r w:rsidRPr="002A2B81"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</w:p>
        </w:tc>
      </w:tr>
      <w:tr w:rsidR="005409C8" w:rsidRPr="002A2B81" w:rsidTr="00AD269C">
        <w:tc>
          <w:tcPr>
            <w:tcW w:w="4111" w:type="dxa"/>
            <w:gridSpan w:val="3"/>
            <w:vAlign w:val="center"/>
          </w:tcPr>
          <w:p w:rsidR="005409C8" w:rsidRPr="002A2B81" w:rsidRDefault="005409C8" w:rsidP="00AD26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B81">
              <w:rPr>
                <w:rFonts w:ascii="Times New Roman" w:hAnsi="Times New Roman" w:cs="Times New Roman"/>
                <w:sz w:val="18"/>
                <w:szCs w:val="18"/>
              </w:rPr>
              <w:t xml:space="preserve">Подавали ли Вы в течение предыдущего года налоговую декларацию о доходах физических лиц в каком-либо иностранном государстве? </w:t>
            </w:r>
            <w:r w:rsidRPr="002A2B81">
              <w:rPr>
                <w:rFonts w:ascii="Times New Roman" w:hAnsi="Times New Roman" w:cs="Times New Roman"/>
                <w:i/>
                <w:sz w:val="18"/>
                <w:szCs w:val="18"/>
              </w:rPr>
              <w:t>(если «да», то укажите такое государство / государства)</w:t>
            </w:r>
          </w:p>
        </w:tc>
        <w:tc>
          <w:tcPr>
            <w:tcW w:w="6379" w:type="dxa"/>
            <w:vAlign w:val="center"/>
          </w:tcPr>
          <w:p w:rsidR="005409C8" w:rsidRPr="002A2B81" w:rsidRDefault="005409C8" w:rsidP="00AD26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B8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A2B81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  <w:p w:rsidR="005409C8" w:rsidRPr="002A2B81" w:rsidRDefault="005409C8" w:rsidP="00AD26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B8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A2B81">
              <w:rPr>
                <w:rFonts w:ascii="Times New Roman" w:hAnsi="Times New Roman" w:cs="Times New Roman"/>
                <w:sz w:val="18"/>
                <w:szCs w:val="18"/>
              </w:rPr>
              <w:t xml:space="preserve"> да</w:t>
            </w:r>
          </w:p>
          <w:p w:rsidR="005409C8" w:rsidRPr="002A2B81" w:rsidRDefault="005409C8" w:rsidP="00AD26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B81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</w:t>
            </w:r>
            <w:r w:rsidRPr="002A2B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___________</w:t>
            </w:r>
            <w:r w:rsidRPr="002A2B81"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</w:p>
        </w:tc>
      </w:tr>
      <w:tr w:rsidR="005409C8" w:rsidRPr="002A2B81" w:rsidTr="00AD269C">
        <w:tc>
          <w:tcPr>
            <w:tcW w:w="4111" w:type="dxa"/>
            <w:gridSpan w:val="3"/>
            <w:vAlign w:val="center"/>
          </w:tcPr>
          <w:p w:rsidR="005409C8" w:rsidRPr="002A2B81" w:rsidRDefault="005409C8" w:rsidP="00AD26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B81">
              <w:rPr>
                <w:rFonts w:ascii="Times New Roman" w:hAnsi="Times New Roman" w:cs="Times New Roman"/>
                <w:sz w:val="18"/>
                <w:szCs w:val="18"/>
              </w:rPr>
              <w:t xml:space="preserve">Платили ли Вы в течение предыдущего года налоги на доходы физических лиц в иностранном государстве? </w:t>
            </w:r>
            <w:r w:rsidRPr="002A2B81">
              <w:rPr>
                <w:rFonts w:ascii="Times New Roman" w:hAnsi="Times New Roman" w:cs="Times New Roman"/>
                <w:i/>
                <w:sz w:val="18"/>
                <w:szCs w:val="18"/>
              </w:rPr>
              <w:t>(если «да», то укажите такое государство / государства)</w:t>
            </w:r>
          </w:p>
        </w:tc>
        <w:tc>
          <w:tcPr>
            <w:tcW w:w="6379" w:type="dxa"/>
            <w:vAlign w:val="center"/>
          </w:tcPr>
          <w:p w:rsidR="005409C8" w:rsidRPr="002A2B81" w:rsidRDefault="005409C8" w:rsidP="00AD26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B8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A2B81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  <w:p w:rsidR="005409C8" w:rsidRPr="002A2B81" w:rsidRDefault="005409C8" w:rsidP="00AD26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B8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A2B81">
              <w:rPr>
                <w:rFonts w:ascii="Times New Roman" w:hAnsi="Times New Roman" w:cs="Times New Roman"/>
                <w:sz w:val="18"/>
                <w:szCs w:val="18"/>
              </w:rPr>
              <w:t xml:space="preserve"> да</w:t>
            </w:r>
          </w:p>
          <w:p w:rsidR="005409C8" w:rsidRPr="00DC6CEE" w:rsidRDefault="005409C8" w:rsidP="00AD26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B81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</w:t>
            </w:r>
            <w:r w:rsidRPr="002A2B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___________</w:t>
            </w:r>
            <w:r w:rsidRPr="002A2B81"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</w:p>
        </w:tc>
      </w:tr>
      <w:tr w:rsidR="005409C8" w:rsidRPr="002A2B81" w:rsidTr="00AD269C">
        <w:tc>
          <w:tcPr>
            <w:tcW w:w="4111" w:type="dxa"/>
            <w:gridSpan w:val="3"/>
            <w:vAlign w:val="center"/>
          </w:tcPr>
          <w:p w:rsidR="005409C8" w:rsidRPr="002A2B81" w:rsidRDefault="005409C8" w:rsidP="00AD26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B81">
              <w:rPr>
                <w:rFonts w:ascii="Times New Roman" w:hAnsi="Times New Roman" w:cs="Times New Roman"/>
                <w:sz w:val="18"/>
                <w:szCs w:val="18"/>
              </w:rPr>
              <w:t>Находится ли центр Ваших жизненных интересов</w:t>
            </w:r>
            <w:r w:rsidRPr="002A2B81">
              <w:rPr>
                <w:rStyle w:val="a8"/>
                <w:rFonts w:ascii="Times New Roman" w:hAnsi="Times New Roman" w:cs="Times New Roman"/>
                <w:sz w:val="18"/>
                <w:szCs w:val="18"/>
              </w:rPr>
              <w:footnoteReference w:id="1"/>
            </w:r>
            <w:r w:rsidRPr="002A2B81">
              <w:rPr>
                <w:rFonts w:ascii="Times New Roman" w:hAnsi="Times New Roman" w:cs="Times New Roman"/>
                <w:sz w:val="18"/>
                <w:szCs w:val="18"/>
              </w:rPr>
              <w:t xml:space="preserve"> в каком-либо иностранном государстве? </w:t>
            </w:r>
            <w:r w:rsidRPr="002A2B81">
              <w:rPr>
                <w:rFonts w:ascii="Times New Roman" w:hAnsi="Times New Roman" w:cs="Times New Roman"/>
                <w:i/>
                <w:sz w:val="18"/>
                <w:szCs w:val="18"/>
              </w:rPr>
              <w:t>(если «да», то укажите такое государство / государства)</w:t>
            </w:r>
          </w:p>
        </w:tc>
        <w:tc>
          <w:tcPr>
            <w:tcW w:w="6379" w:type="dxa"/>
            <w:vAlign w:val="center"/>
          </w:tcPr>
          <w:p w:rsidR="005409C8" w:rsidRPr="002A2B81" w:rsidRDefault="005409C8" w:rsidP="00AD26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B8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A2B81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  <w:p w:rsidR="005409C8" w:rsidRPr="002A2B81" w:rsidRDefault="005409C8" w:rsidP="00AD26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B8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A2B81">
              <w:rPr>
                <w:rFonts w:ascii="Times New Roman" w:hAnsi="Times New Roman" w:cs="Times New Roman"/>
                <w:sz w:val="18"/>
                <w:szCs w:val="18"/>
              </w:rPr>
              <w:t xml:space="preserve"> да</w:t>
            </w:r>
          </w:p>
          <w:p w:rsidR="005409C8" w:rsidRPr="00DC6CEE" w:rsidRDefault="005409C8" w:rsidP="00AD26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B81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</w:t>
            </w:r>
            <w:r w:rsidRPr="002A2B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___________</w:t>
            </w:r>
            <w:r w:rsidRPr="002A2B81"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</w:p>
        </w:tc>
      </w:tr>
      <w:tr w:rsidR="005409C8" w:rsidRPr="002A2B81" w:rsidTr="00AD269C">
        <w:tc>
          <w:tcPr>
            <w:tcW w:w="4111" w:type="dxa"/>
            <w:gridSpan w:val="3"/>
            <w:vAlign w:val="center"/>
          </w:tcPr>
          <w:p w:rsidR="005409C8" w:rsidRPr="002A2B81" w:rsidRDefault="005409C8" w:rsidP="00AD26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2B81">
              <w:rPr>
                <w:rFonts w:ascii="Times New Roman" w:hAnsi="Times New Roman" w:cs="Times New Roman"/>
                <w:sz w:val="18"/>
                <w:szCs w:val="18"/>
              </w:rPr>
              <w:t>В случае заполнения данной формы на лицо, контролирующее клиента / выгодоприобретателя, укажите наименование и ИНН (КИО) такого клиента / выгодоприобретателя</w:t>
            </w:r>
          </w:p>
        </w:tc>
        <w:tc>
          <w:tcPr>
            <w:tcW w:w="6379" w:type="dxa"/>
            <w:vAlign w:val="center"/>
          </w:tcPr>
          <w:p w:rsidR="005409C8" w:rsidRPr="00DC6CEE" w:rsidRDefault="005409C8" w:rsidP="00AD26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409C8" w:rsidRPr="002A2B81" w:rsidRDefault="005409C8" w:rsidP="005409C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</w:p>
    <w:p w:rsidR="005409C8" w:rsidRPr="002A2B81" w:rsidRDefault="005409C8" w:rsidP="005409C8">
      <w:pPr>
        <w:pStyle w:val="a4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-142" w:right="-1" w:firstLine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A2B81">
        <w:rPr>
          <w:rFonts w:ascii="Times New Roman" w:hAnsi="Times New Roman" w:cs="Times New Roman"/>
          <w:color w:val="000000"/>
          <w:sz w:val="18"/>
          <w:szCs w:val="18"/>
        </w:rPr>
        <w:t xml:space="preserve">Подтверждаю, что представленная в настоящей Форме самосертификации об иностранном налогообложении информация является достоверной, актуальной и полной. Обязуюсь уведомить АО Банк «ПСКБ» (далее, Банк) об изменении любого факта или подтверждения, указанного в данной Форме, в течение 7 (Семь) рабочих дней с даты их изменения. </w:t>
      </w:r>
    </w:p>
    <w:p w:rsidR="005409C8" w:rsidRPr="002A2B81" w:rsidRDefault="005409C8" w:rsidP="005409C8">
      <w:pPr>
        <w:pStyle w:val="a4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-142" w:right="-1" w:firstLine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A2B81">
        <w:rPr>
          <w:rFonts w:ascii="Times New Roman" w:hAnsi="Times New Roman" w:cs="Times New Roman"/>
          <w:color w:val="000000"/>
          <w:sz w:val="18"/>
          <w:szCs w:val="18"/>
        </w:rPr>
        <w:t xml:space="preserve">В случае неуведомления Банка обязуюсь нести ответственность за любые убытки, причиненные таким неуведомлением. </w:t>
      </w:r>
    </w:p>
    <w:p w:rsidR="005409C8" w:rsidRPr="002A2B81" w:rsidRDefault="005409C8" w:rsidP="005409C8">
      <w:pPr>
        <w:pStyle w:val="a4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-142" w:right="-1" w:firstLine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A2B81">
        <w:rPr>
          <w:rFonts w:ascii="Times New Roman" w:hAnsi="Times New Roman" w:cs="Times New Roman"/>
          <w:color w:val="000000"/>
          <w:sz w:val="18"/>
          <w:szCs w:val="18"/>
        </w:rPr>
        <w:t xml:space="preserve">Понимаю, что в случае отказа от предоставления запрашиваемой Банком информации, Банк имеет право принять решение об отказе от совершения операций, осуществляемых по договору и расторгнуть в одностороннем порядке договор, предусматривающий оказание финансовых услуг, в соответствии с действующим законодательством Российской Федерации. </w:t>
      </w:r>
    </w:p>
    <w:p w:rsidR="005409C8" w:rsidRPr="002A2B81" w:rsidRDefault="005409C8" w:rsidP="005409C8">
      <w:pPr>
        <w:pStyle w:val="a4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-142" w:right="-1" w:firstLine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A2B81">
        <w:rPr>
          <w:rFonts w:ascii="Times New Roman" w:hAnsi="Times New Roman" w:cs="Times New Roman"/>
          <w:color w:val="000000"/>
          <w:sz w:val="18"/>
          <w:szCs w:val="18"/>
        </w:rPr>
        <w:t>В случае заполнения настоящей Формы за третье лицо, подтверждаю, что уполномочен заполнять настоящую Форму за указанное в лицо и что мною получено согласие указанного лица, в интересах которого я действую, на обработку его персональных данных.</w:t>
      </w:r>
    </w:p>
    <w:p w:rsidR="005409C8" w:rsidRPr="002A2B81" w:rsidRDefault="005409C8" w:rsidP="005409C8">
      <w:pPr>
        <w:pStyle w:val="a4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-142" w:right="-1" w:firstLine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A2B81">
        <w:rPr>
          <w:rFonts w:ascii="Times New Roman" w:hAnsi="Times New Roman" w:cs="Times New Roman"/>
          <w:color w:val="000000"/>
          <w:sz w:val="18"/>
          <w:szCs w:val="18"/>
        </w:rPr>
        <w:t>Даю согласие Банку на обработку сведений, идентифицирующих указанное в настоящей Форме лицо в качестве иностранного налогоплательщика, а также данных о номере счета в Банке, остатках по счету, и информации об операциях по счету/счетам с целью передачи федеральному органу исполнительной власти, уполномоченному по контролю и надзору в области налогов и сборов, а равно трансграничной передачи иностранному налоговому органу и (или) иностранным налоговым агентам, уполномоченным иностранным налоговым органом на удержание иностранных налогов и сборов в порядке и объеме, не противоречащем законодательству РФ.</w:t>
      </w:r>
    </w:p>
    <w:p w:rsidR="005409C8" w:rsidRPr="008B69ED" w:rsidRDefault="005409C8" w:rsidP="005409C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18"/>
          <w:szCs w:val="18"/>
        </w:rPr>
      </w:pPr>
    </w:p>
    <w:p w:rsidR="005409C8" w:rsidRPr="008B69ED" w:rsidRDefault="005409C8" w:rsidP="005409C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18"/>
          <w:szCs w:val="18"/>
        </w:rPr>
      </w:pPr>
      <w:bookmarkStart w:id="0" w:name="_GoBack"/>
    </w:p>
    <w:tbl>
      <w:tblPr>
        <w:tblStyle w:val="a3"/>
        <w:tblW w:w="10438" w:type="dxa"/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3308"/>
        <w:gridCol w:w="278"/>
        <w:gridCol w:w="6"/>
        <w:gridCol w:w="236"/>
        <w:gridCol w:w="567"/>
        <w:gridCol w:w="284"/>
        <w:gridCol w:w="1735"/>
        <w:gridCol w:w="396"/>
        <w:gridCol w:w="505"/>
        <w:gridCol w:w="335"/>
      </w:tblGrid>
      <w:tr w:rsidR="005409C8" w:rsidRPr="008B69ED" w:rsidTr="00AD269C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09C8" w:rsidRPr="008B69ED" w:rsidRDefault="005409C8" w:rsidP="00AD269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409C8" w:rsidRPr="008B69ED" w:rsidRDefault="005409C8" w:rsidP="00AD269C">
            <w:pPr>
              <w:autoSpaceDE w:val="0"/>
              <w:autoSpaceDN w:val="0"/>
              <w:adjustRightInd w:val="0"/>
              <w:ind w:left="-70" w:right="-113"/>
              <w:jc w:val="right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8B69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09C8" w:rsidRPr="008B69ED" w:rsidRDefault="005409C8" w:rsidP="00AD269C">
            <w:pPr>
              <w:autoSpaceDE w:val="0"/>
              <w:autoSpaceDN w:val="0"/>
              <w:adjustRightInd w:val="0"/>
              <w:ind w:left="-72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9C8" w:rsidRPr="008B69ED" w:rsidRDefault="005409C8" w:rsidP="00AD269C">
            <w:pPr>
              <w:autoSpaceDE w:val="0"/>
              <w:autoSpaceDN w:val="0"/>
              <w:adjustRightInd w:val="0"/>
              <w:ind w:left="-72" w:right="-108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69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409C8" w:rsidRPr="008B69ED" w:rsidRDefault="005409C8" w:rsidP="00AD269C">
            <w:pPr>
              <w:autoSpaceDE w:val="0"/>
              <w:autoSpaceDN w:val="0"/>
              <w:adjustRightInd w:val="0"/>
              <w:ind w:right="-102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69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09C8" w:rsidRPr="008B69ED" w:rsidRDefault="005409C8" w:rsidP="00AD269C">
            <w:pPr>
              <w:autoSpaceDE w:val="0"/>
              <w:autoSpaceDN w:val="0"/>
              <w:adjustRightInd w:val="0"/>
              <w:ind w:left="-108" w:right="-10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69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409C8" w:rsidRPr="008B69ED" w:rsidRDefault="005409C8" w:rsidP="00AD269C">
            <w:pPr>
              <w:autoSpaceDE w:val="0"/>
              <w:autoSpaceDN w:val="0"/>
              <w:adjustRightInd w:val="0"/>
              <w:ind w:left="-103" w:right="-10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69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09C8" w:rsidRPr="008B69ED" w:rsidRDefault="005409C8" w:rsidP="00AD26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5409C8" w:rsidRPr="008B69ED" w:rsidRDefault="005409C8" w:rsidP="00AD26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69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09C8" w:rsidRPr="008B69ED" w:rsidRDefault="005409C8" w:rsidP="00AD26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09C8" w:rsidRPr="008B69ED" w:rsidRDefault="005409C8" w:rsidP="00AD26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69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</w:p>
        </w:tc>
      </w:tr>
      <w:tr w:rsidR="005409C8" w:rsidRPr="008B69ED" w:rsidTr="00AD269C"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09C8" w:rsidRPr="008B69ED" w:rsidRDefault="005409C8" w:rsidP="00AD26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8B69ED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409C8" w:rsidRPr="008B69ED" w:rsidRDefault="005409C8" w:rsidP="00AD26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3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9C8" w:rsidRPr="008B69ED" w:rsidRDefault="005409C8" w:rsidP="00AD26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8B69ED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(Ф.И.О.)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09C8" w:rsidRPr="008B69ED" w:rsidRDefault="005409C8" w:rsidP="00AD26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09C8" w:rsidRPr="008B69ED" w:rsidRDefault="005409C8" w:rsidP="00AD26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409C8" w:rsidRPr="008B69ED" w:rsidRDefault="005409C8" w:rsidP="00AD26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09C8" w:rsidRPr="008B69ED" w:rsidRDefault="005409C8" w:rsidP="00AD26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5409C8" w:rsidRPr="008B69ED" w:rsidRDefault="005409C8" w:rsidP="00AD26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09C8" w:rsidRPr="008B69ED" w:rsidRDefault="005409C8" w:rsidP="00AD26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409C8" w:rsidRPr="008B69ED" w:rsidRDefault="005409C8" w:rsidP="00AD26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</w:tr>
    </w:tbl>
    <w:p w:rsidR="005409C8" w:rsidRPr="008B69ED" w:rsidRDefault="005409C8" w:rsidP="005409C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i/>
          <w:color w:val="000000"/>
          <w:sz w:val="18"/>
          <w:szCs w:val="18"/>
        </w:rPr>
      </w:pPr>
    </w:p>
    <w:bookmarkEnd w:id="0"/>
    <w:p w:rsidR="007F1DF4" w:rsidRDefault="005409C8" w:rsidP="005409C8">
      <w:r w:rsidRPr="008B69ED">
        <w:rPr>
          <w:rFonts w:ascii="Times New Roman" w:hAnsi="Times New Roman" w:cs="Times New Roman"/>
          <w:i/>
          <w:color w:val="000000"/>
          <w:sz w:val="18"/>
          <w:szCs w:val="18"/>
        </w:rPr>
        <w:t>М.П.</w:t>
      </w:r>
    </w:p>
    <w:sectPr w:rsidR="007F1DF4" w:rsidSect="005409C8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9C8" w:rsidRDefault="005409C8" w:rsidP="005409C8">
      <w:pPr>
        <w:spacing w:after="0" w:line="240" w:lineRule="auto"/>
      </w:pPr>
      <w:r>
        <w:separator/>
      </w:r>
    </w:p>
  </w:endnote>
  <w:endnote w:type="continuationSeparator" w:id="0">
    <w:p w:rsidR="005409C8" w:rsidRDefault="005409C8" w:rsidP="00540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9C8" w:rsidRDefault="005409C8" w:rsidP="005409C8">
      <w:pPr>
        <w:spacing w:after="0" w:line="240" w:lineRule="auto"/>
      </w:pPr>
      <w:r>
        <w:separator/>
      </w:r>
    </w:p>
  </w:footnote>
  <w:footnote w:type="continuationSeparator" w:id="0">
    <w:p w:rsidR="005409C8" w:rsidRDefault="005409C8" w:rsidP="005409C8">
      <w:pPr>
        <w:spacing w:after="0" w:line="240" w:lineRule="auto"/>
      </w:pPr>
      <w:r>
        <w:continuationSeparator/>
      </w:r>
    </w:p>
  </w:footnote>
  <w:footnote w:id="1">
    <w:p w:rsidR="005409C8" w:rsidRPr="008C1586" w:rsidRDefault="005409C8" w:rsidP="005409C8">
      <w:pPr>
        <w:pStyle w:val="a6"/>
        <w:rPr>
          <w:rFonts w:ascii="Times New Roman" w:hAnsi="Times New Roman" w:cs="Times New Roman"/>
          <w:sz w:val="16"/>
          <w:szCs w:val="16"/>
        </w:rPr>
      </w:pPr>
      <w:r w:rsidRPr="008C1586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8C1586">
        <w:rPr>
          <w:rFonts w:ascii="Times New Roman" w:hAnsi="Times New Roman" w:cs="Times New Roman"/>
          <w:sz w:val="16"/>
          <w:szCs w:val="16"/>
        </w:rPr>
        <w:t xml:space="preserve"> Центр жизненных интересов – место, с которым имеются наиболее тесные личные и экономические связи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41509"/>
    <w:multiLevelType w:val="hybridMultilevel"/>
    <w:tmpl w:val="68D05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9C8"/>
    <w:rsid w:val="005409C8"/>
    <w:rsid w:val="007F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43FE91C-18A5-4F06-8AE1-99E7296B7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409C8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5409C8"/>
  </w:style>
  <w:style w:type="paragraph" w:styleId="a6">
    <w:name w:val="footnote text"/>
    <w:basedOn w:val="a"/>
    <w:link w:val="a7"/>
    <w:uiPriority w:val="99"/>
    <w:semiHidden/>
    <w:unhideWhenUsed/>
    <w:rsid w:val="005409C8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409C8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409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Рудницкая Оксана Витальевна</dc:creator>
  <cp:keywords/>
  <dc:description/>
  <cp:lastModifiedBy>Рудницкая Оксана Витальевна</cp:lastModifiedBy>
  <cp:revision>1</cp:revision>
  <dcterms:created xsi:type="dcterms:W3CDTF">2021-11-30T14:42:00Z</dcterms:created>
  <dcterms:modified xsi:type="dcterms:W3CDTF">2021-11-30T14:50:00Z</dcterms:modified>
</cp:coreProperties>
</file>